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18448" w14:textId="77777777" w:rsidR="00510A36" w:rsidRDefault="00510A36" w:rsidP="00510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rebuchet MS" w:hAnsi="Trebuchet MS" w:cs="Trebuchet MS"/>
          <w:color w:val="000000"/>
          <w:sz w:val="22"/>
          <w:szCs w:val="22"/>
        </w:rPr>
      </w:pPr>
      <w:bookmarkStart w:id="0" w:name="_GoBack"/>
      <w:bookmarkEnd w:id="0"/>
    </w:p>
    <w:p w14:paraId="69AF521F" w14:textId="557B1679" w:rsidR="00510A36" w:rsidRPr="00B448C6" w:rsidRDefault="00510A36" w:rsidP="00510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rebuchet MS" w:hAnsi="Trebuchet MS" w:cs="Trebuchet MS"/>
          <w:b/>
          <w:bCs/>
          <w:color w:val="000000"/>
          <w:sz w:val="40"/>
          <w:szCs w:val="40"/>
        </w:rPr>
      </w:pPr>
      <w:r>
        <w:rPr>
          <w:rFonts w:ascii="Trebuchet MS" w:hAnsi="Trebuchet MS" w:cs="Trebuchet MS"/>
          <w:b/>
          <w:bCs/>
          <w:color w:val="000000"/>
          <w:sz w:val="40"/>
          <w:szCs w:val="40"/>
        </w:rPr>
        <w:t>IMPORTANT YEARBOOK DATES FOR SENIORS!!!</w:t>
      </w:r>
      <w:r>
        <w:rPr>
          <w:rFonts w:ascii="Trebuchet MS" w:hAnsi="Trebuchet MS" w:cs="Trebuchet MS"/>
          <w:color w:val="000000"/>
          <w:sz w:val="22"/>
          <w:szCs w:val="22"/>
        </w:rPr>
        <w:t xml:space="preserve"> </w:t>
      </w:r>
    </w:p>
    <w:p w14:paraId="13754091" w14:textId="3C7784A2" w:rsidR="00DC65F1" w:rsidRPr="005E291F" w:rsidRDefault="00466B9F" w:rsidP="00DC6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rebuchet MS" w:hAnsi="Trebuchet MS" w:cs="Trebuchet MS"/>
          <w:color w:val="000000"/>
          <w:sz w:val="28"/>
          <w:szCs w:val="28"/>
        </w:rPr>
      </w:pPr>
      <w:r w:rsidRPr="005E291F">
        <w:rPr>
          <w:rFonts w:ascii="Trebuchet MS" w:hAnsi="Trebuchet MS" w:cs="Trebuchet MS"/>
          <w:b/>
          <w:bCs/>
          <w:color w:val="000000"/>
          <w:sz w:val="28"/>
          <w:szCs w:val="28"/>
        </w:rPr>
        <w:t>February 28, 2023</w:t>
      </w:r>
      <w:r w:rsidR="00F7531A" w:rsidRPr="005E291F">
        <w:rPr>
          <w:rFonts w:ascii="Trebuchet MS" w:hAnsi="Trebuchet MS" w:cs="Trebuchet MS"/>
          <w:b/>
          <w:bCs/>
          <w:color w:val="000000"/>
          <w:sz w:val="28"/>
          <w:szCs w:val="28"/>
        </w:rPr>
        <w:t>-</w:t>
      </w:r>
      <w:r w:rsidR="00DC65F1" w:rsidRPr="005E291F">
        <w:rPr>
          <w:rFonts w:ascii="Trebuchet MS" w:hAnsi="Trebuchet MS" w:cs="Trebuchet MS"/>
          <w:b/>
          <w:bCs/>
          <w:color w:val="000000"/>
          <w:sz w:val="28"/>
          <w:szCs w:val="28"/>
        </w:rPr>
        <w:t>Senior ads due</w:t>
      </w:r>
      <w:r w:rsidR="00DC65F1" w:rsidRPr="005E291F">
        <w:rPr>
          <w:rFonts w:ascii="Trebuchet MS" w:hAnsi="Trebuchet MS" w:cs="Trebuchet MS"/>
          <w:color w:val="000000"/>
          <w:sz w:val="28"/>
          <w:szCs w:val="28"/>
        </w:rPr>
        <w:t xml:space="preserve">. </w:t>
      </w:r>
      <w:r w:rsidR="00F7531A" w:rsidRPr="005E291F">
        <w:rPr>
          <w:rFonts w:ascii="Trebuchet MS" w:hAnsi="Trebuchet MS" w:cs="Trebuchet MS"/>
          <w:color w:val="000000"/>
          <w:sz w:val="28"/>
          <w:szCs w:val="28"/>
        </w:rPr>
        <w:t xml:space="preserve">The due date </w:t>
      </w:r>
      <w:r w:rsidR="009D4F4E" w:rsidRPr="005E291F">
        <w:rPr>
          <w:rFonts w:ascii="Trebuchet MS" w:hAnsi="Trebuchet MS" w:cs="Trebuchet MS"/>
          <w:color w:val="000000"/>
          <w:sz w:val="28"/>
          <w:szCs w:val="28"/>
        </w:rPr>
        <w:t>to purchase a</w:t>
      </w:r>
      <w:r w:rsidR="00F7531A" w:rsidRPr="005E291F">
        <w:rPr>
          <w:rFonts w:ascii="Trebuchet MS" w:hAnsi="Trebuchet MS" w:cs="Trebuchet MS"/>
          <w:color w:val="000000"/>
          <w:sz w:val="28"/>
          <w:szCs w:val="28"/>
        </w:rPr>
        <w:t xml:space="preserve"> senior </w:t>
      </w:r>
      <w:r w:rsidR="009D4F4E" w:rsidRPr="005E291F">
        <w:rPr>
          <w:rFonts w:ascii="Trebuchet MS" w:hAnsi="Trebuchet MS" w:cs="Trebuchet MS"/>
          <w:color w:val="000000"/>
          <w:sz w:val="28"/>
          <w:szCs w:val="28"/>
        </w:rPr>
        <w:t xml:space="preserve">ad is </w:t>
      </w:r>
      <w:r w:rsidR="00F7531A" w:rsidRPr="005E291F">
        <w:rPr>
          <w:rFonts w:ascii="Trebuchet MS" w:hAnsi="Trebuchet MS" w:cs="Trebuchet MS"/>
          <w:color w:val="000000"/>
          <w:sz w:val="28"/>
          <w:szCs w:val="28"/>
        </w:rPr>
        <w:t xml:space="preserve">February </w:t>
      </w:r>
      <w:r w:rsidR="009D4F4E" w:rsidRPr="005E291F">
        <w:rPr>
          <w:rFonts w:ascii="Trebuchet MS" w:hAnsi="Trebuchet MS" w:cs="Trebuchet MS"/>
          <w:color w:val="000000"/>
          <w:sz w:val="28"/>
          <w:szCs w:val="28"/>
        </w:rPr>
        <w:t>28</w:t>
      </w:r>
      <w:r w:rsidR="00B448C6" w:rsidRPr="005E291F">
        <w:rPr>
          <w:rFonts w:ascii="Trebuchet MS" w:hAnsi="Trebuchet MS" w:cs="Trebuchet MS"/>
          <w:color w:val="000000"/>
          <w:sz w:val="28"/>
          <w:szCs w:val="28"/>
        </w:rPr>
        <w:t>,</w:t>
      </w:r>
      <w:r w:rsidR="009D4F4E" w:rsidRPr="005E291F">
        <w:rPr>
          <w:rFonts w:ascii="Trebuchet MS" w:hAnsi="Trebuchet MS" w:cs="Trebuchet MS"/>
          <w:color w:val="000000"/>
          <w:sz w:val="28"/>
          <w:szCs w:val="28"/>
        </w:rPr>
        <w:t xml:space="preserve"> 2023</w:t>
      </w:r>
      <w:r w:rsidR="00F7531A" w:rsidRPr="005E291F">
        <w:rPr>
          <w:rFonts w:ascii="Trebuchet MS" w:hAnsi="Trebuchet MS" w:cs="Trebuchet MS"/>
          <w:color w:val="000000"/>
          <w:sz w:val="28"/>
          <w:szCs w:val="28"/>
        </w:rPr>
        <w:t xml:space="preserve">. </w:t>
      </w:r>
      <w:r w:rsidR="00DC65F1" w:rsidRPr="005E291F">
        <w:rPr>
          <w:rFonts w:ascii="Trebuchet MS" w:hAnsi="Trebuchet MS" w:cs="Trebuchet MS"/>
          <w:color w:val="000000"/>
          <w:sz w:val="28"/>
          <w:szCs w:val="28"/>
        </w:rPr>
        <w:t xml:space="preserve">A great way to congratulate your senior and acknowledge his or her accomplishments is with a senior ad in the yearbook that lasts a lifetime. </w:t>
      </w:r>
      <w:r w:rsidR="009D4F4E" w:rsidRPr="005E291F">
        <w:rPr>
          <w:rFonts w:ascii="Trebuchet MS" w:hAnsi="Trebuchet MS" w:cs="Trebuchet MS"/>
          <w:color w:val="000000"/>
          <w:sz w:val="28"/>
          <w:szCs w:val="28"/>
        </w:rPr>
        <w:t xml:space="preserve">Choose the size </w:t>
      </w:r>
      <w:proofErr w:type="spellStart"/>
      <w:r w:rsidR="009D4F4E" w:rsidRPr="005E291F">
        <w:rPr>
          <w:rFonts w:ascii="Trebuchet MS" w:hAnsi="Trebuchet MS" w:cs="Trebuchet MS"/>
          <w:color w:val="000000"/>
          <w:sz w:val="28"/>
          <w:szCs w:val="28"/>
        </w:rPr>
        <w:t>ad</w:t>
      </w:r>
      <w:proofErr w:type="spellEnd"/>
      <w:r w:rsidR="009D4F4E" w:rsidRPr="005E291F">
        <w:rPr>
          <w:rFonts w:ascii="Trebuchet MS" w:hAnsi="Trebuchet MS" w:cs="Trebuchet MS"/>
          <w:color w:val="000000"/>
          <w:sz w:val="28"/>
          <w:szCs w:val="28"/>
        </w:rPr>
        <w:t xml:space="preserve"> you would like, send payment to the front office with a note in the memo section that says, “for (student’s name) senior ad 2023.” Then choose a template from the senior ad form according to size and complete the form. You will then send photos and congratulatory text to </w:t>
      </w:r>
      <w:hyperlink r:id="rId4" w:history="1">
        <w:r w:rsidR="009D4F4E" w:rsidRPr="005E291F">
          <w:rPr>
            <w:rStyle w:val="Hyperlink"/>
            <w:rFonts w:ascii="Trebuchet MS" w:hAnsi="Trebuchet MS" w:cs="Trebuchet MS"/>
            <w:sz w:val="28"/>
            <w:szCs w:val="28"/>
          </w:rPr>
          <w:t>Rebecca.Paul@stpsb.org</w:t>
        </w:r>
      </w:hyperlink>
      <w:r w:rsidR="009D4F4E" w:rsidRPr="005E291F">
        <w:rPr>
          <w:rFonts w:ascii="Trebuchet MS" w:hAnsi="Trebuchet MS" w:cs="Trebuchet MS"/>
          <w:color w:val="000000"/>
          <w:sz w:val="28"/>
          <w:szCs w:val="28"/>
        </w:rPr>
        <w:t xml:space="preserve">. The yearbook staff will create the ad for you and send you a proof before publication. </w:t>
      </w:r>
      <w:r w:rsidR="00E7341F" w:rsidRPr="005E291F">
        <w:rPr>
          <w:rFonts w:ascii="Trebuchet MS" w:hAnsi="Trebuchet MS" w:cs="Trebuchet MS"/>
          <w:color w:val="000000"/>
          <w:sz w:val="28"/>
          <w:szCs w:val="28"/>
        </w:rPr>
        <w:t>For</w:t>
      </w:r>
      <w:r w:rsidR="009D4F4E" w:rsidRPr="005E291F">
        <w:rPr>
          <w:rFonts w:ascii="Trebuchet MS" w:hAnsi="Trebuchet MS" w:cs="Trebuchet MS"/>
          <w:color w:val="000000"/>
          <w:sz w:val="28"/>
          <w:szCs w:val="28"/>
        </w:rPr>
        <w:t xml:space="preserve"> more information, please email Ms. Paul.</w:t>
      </w:r>
    </w:p>
    <w:p w14:paraId="6AF452DD" w14:textId="23BBE6B1" w:rsidR="00DC65F1" w:rsidRPr="005E291F" w:rsidRDefault="00466B9F" w:rsidP="00DC6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60" w:line="259" w:lineRule="auto"/>
        <w:rPr>
          <w:rFonts w:ascii="Trebuchet MS" w:hAnsi="Trebuchet MS" w:cs="Trebuchet MS"/>
          <w:color w:val="000000"/>
          <w:sz w:val="28"/>
          <w:szCs w:val="28"/>
        </w:rPr>
      </w:pPr>
      <w:r w:rsidRPr="005E291F">
        <w:rPr>
          <w:rFonts w:ascii="Trebuchet MS" w:hAnsi="Trebuchet MS" w:cs="Trebuchet MS"/>
          <w:b/>
          <w:bCs/>
          <w:color w:val="000000"/>
          <w:sz w:val="28"/>
          <w:szCs w:val="28"/>
        </w:rPr>
        <w:t>February 28</w:t>
      </w:r>
      <w:r w:rsidR="00E7341F" w:rsidRPr="005E291F">
        <w:rPr>
          <w:rFonts w:ascii="Trebuchet MS" w:hAnsi="Trebuchet MS" w:cs="Trebuchet MS"/>
          <w:b/>
          <w:bCs/>
          <w:color w:val="000000"/>
          <w:sz w:val="28"/>
          <w:szCs w:val="28"/>
        </w:rPr>
        <w:t>,</w:t>
      </w:r>
      <w:r w:rsidR="009D4F4E" w:rsidRPr="005E291F">
        <w:rPr>
          <w:rFonts w:ascii="Trebuchet MS" w:hAnsi="Trebuchet MS" w:cs="Trebuchet MS"/>
          <w:b/>
          <w:bCs/>
          <w:color w:val="000000"/>
          <w:sz w:val="28"/>
          <w:szCs w:val="28"/>
        </w:rPr>
        <w:t xml:space="preserve"> 2023</w:t>
      </w:r>
      <w:r w:rsidR="00DC65F1" w:rsidRPr="005E291F">
        <w:rPr>
          <w:rFonts w:ascii="Trebuchet MS" w:hAnsi="Trebuchet MS" w:cs="Trebuchet MS"/>
          <w:b/>
          <w:bCs/>
          <w:color w:val="000000"/>
          <w:sz w:val="28"/>
          <w:szCs w:val="28"/>
        </w:rPr>
        <w:t>-Deadline for Senior Quotes and Accomplishments</w:t>
      </w:r>
      <w:r w:rsidR="00DC65F1" w:rsidRPr="005E291F">
        <w:rPr>
          <w:rFonts w:ascii="Trebuchet MS" w:hAnsi="Trebuchet MS" w:cs="Trebuchet MS"/>
          <w:color w:val="000000"/>
          <w:sz w:val="28"/>
          <w:szCs w:val="28"/>
        </w:rPr>
        <w:t xml:space="preserve">.  Any awards received </w:t>
      </w:r>
      <w:r w:rsidR="00DC65F1" w:rsidRPr="005E291F">
        <w:rPr>
          <w:rFonts w:ascii="Trebuchet MS" w:hAnsi="Trebuchet MS" w:cs="Trebuchet MS"/>
          <w:i/>
          <w:iCs/>
          <w:color w:val="000000"/>
          <w:sz w:val="28"/>
          <w:szCs w:val="28"/>
        </w:rPr>
        <w:t xml:space="preserve">after </w:t>
      </w:r>
      <w:r w:rsidR="00DC65F1" w:rsidRPr="005E291F">
        <w:rPr>
          <w:rFonts w:ascii="Trebuchet MS" w:hAnsi="Trebuchet MS" w:cs="Trebuchet MS"/>
          <w:color w:val="000000"/>
          <w:sz w:val="28"/>
          <w:szCs w:val="28"/>
        </w:rPr>
        <w:t>the deadline can be added. Please see Ms. Paul in Room 610.</w:t>
      </w:r>
    </w:p>
    <w:p w14:paraId="1D687765" w14:textId="19CFB3B0" w:rsidR="00DC65F1" w:rsidRPr="005E291F" w:rsidRDefault="00466B9F" w:rsidP="00DC6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259" w:lineRule="auto"/>
        <w:rPr>
          <w:rFonts w:ascii="Trebuchet MS" w:hAnsi="Trebuchet MS" w:cs="Trebuchet MS"/>
          <w:b/>
          <w:color w:val="000000"/>
          <w:sz w:val="28"/>
          <w:szCs w:val="28"/>
        </w:rPr>
      </w:pPr>
      <w:r w:rsidRPr="005E291F">
        <w:rPr>
          <w:rFonts w:ascii="Trebuchet MS" w:hAnsi="Trebuchet MS" w:cs="Trebuchet MS"/>
          <w:b/>
          <w:bCs/>
          <w:color w:val="000000"/>
          <w:sz w:val="28"/>
          <w:szCs w:val="28"/>
        </w:rPr>
        <w:t>February 28</w:t>
      </w:r>
      <w:r w:rsidR="009B7868" w:rsidRPr="005E291F">
        <w:rPr>
          <w:rFonts w:ascii="Trebuchet MS" w:hAnsi="Trebuchet MS" w:cs="Trebuchet MS"/>
          <w:b/>
          <w:bCs/>
          <w:color w:val="000000"/>
          <w:sz w:val="28"/>
          <w:szCs w:val="28"/>
        </w:rPr>
        <w:t>, 202</w:t>
      </w:r>
      <w:r w:rsidR="009D4F4E" w:rsidRPr="005E291F">
        <w:rPr>
          <w:rFonts w:ascii="Trebuchet MS" w:hAnsi="Trebuchet MS" w:cs="Trebuchet MS"/>
          <w:b/>
          <w:bCs/>
          <w:color w:val="000000"/>
          <w:sz w:val="28"/>
          <w:szCs w:val="28"/>
        </w:rPr>
        <w:t>3</w:t>
      </w:r>
      <w:r w:rsidR="009B7868" w:rsidRPr="005E291F">
        <w:rPr>
          <w:rFonts w:ascii="Trebuchet MS" w:hAnsi="Trebuchet MS" w:cs="Trebuchet MS"/>
          <w:b/>
          <w:bCs/>
          <w:color w:val="000000"/>
          <w:sz w:val="28"/>
          <w:szCs w:val="28"/>
        </w:rPr>
        <w:t>-</w:t>
      </w:r>
      <w:r w:rsidR="00510A36" w:rsidRPr="005E291F">
        <w:rPr>
          <w:rFonts w:ascii="Trebuchet MS" w:hAnsi="Trebuchet MS" w:cs="Trebuchet MS"/>
          <w:b/>
          <w:bCs/>
          <w:color w:val="000000"/>
          <w:sz w:val="28"/>
          <w:szCs w:val="28"/>
        </w:rPr>
        <w:t>Deadline for Senior Portraits</w:t>
      </w:r>
      <w:r w:rsidR="00510A36" w:rsidRPr="005E291F">
        <w:rPr>
          <w:rFonts w:ascii="Trebuchet MS" w:hAnsi="Trebuchet MS" w:cs="Trebuchet MS"/>
          <w:color w:val="000000"/>
          <w:sz w:val="28"/>
          <w:szCs w:val="28"/>
        </w:rPr>
        <w:t xml:space="preserve">- Even if you are not sure your senior will have enough credits to graduate in May, please have him or her take senior portraits anyway. There is no charge for portraits unless you decide to buy, and the yearbook adviser and staff carefully check the final graduation list before submitting portraits for publication. </w:t>
      </w:r>
      <w:r w:rsidR="00060786" w:rsidRPr="005E291F">
        <w:rPr>
          <w:rFonts w:ascii="Trebuchet MS" w:hAnsi="Trebuchet MS" w:cs="Trebuchet MS"/>
          <w:color w:val="000000"/>
          <w:sz w:val="28"/>
          <w:szCs w:val="28"/>
        </w:rPr>
        <w:t>Senior ID photos and class pictures will not be used, so it is important to take the senior portrait to ensure that seniors are included in the yearbook.</w:t>
      </w:r>
      <w:r w:rsidR="00DC65F1" w:rsidRPr="005E291F">
        <w:rPr>
          <w:rFonts w:ascii="Trebuchet MS" w:hAnsi="Trebuchet MS" w:cs="Trebuchet MS"/>
          <w:color w:val="000000"/>
          <w:sz w:val="28"/>
          <w:szCs w:val="28"/>
        </w:rPr>
        <w:t xml:space="preserve"> </w:t>
      </w:r>
      <w:r w:rsidR="00DC65F1" w:rsidRPr="005E291F">
        <w:rPr>
          <w:rFonts w:ascii="Trebuchet MS" w:hAnsi="Trebuchet MS" w:cs="Trebuchet MS"/>
          <w:b/>
          <w:color w:val="000000"/>
          <w:sz w:val="28"/>
          <w:szCs w:val="28"/>
        </w:rPr>
        <w:t>River Oaks Photography is taking appointments now. Please call (985)</w:t>
      </w:r>
      <w:r w:rsidR="000D21F4" w:rsidRPr="005E291F">
        <w:rPr>
          <w:rFonts w:ascii="Trebuchet MS" w:hAnsi="Trebuchet MS" w:cs="Trebuchet MS"/>
          <w:b/>
          <w:color w:val="000000"/>
          <w:sz w:val="28"/>
          <w:szCs w:val="28"/>
        </w:rPr>
        <w:t>326-2534</w:t>
      </w:r>
      <w:r w:rsidR="005E291F" w:rsidRPr="005E291F">
        <w:rPr>
          <w:rFonts w:ascii="Trebuchet MS" w:hAnsi="Trebuchet MS" w:cs="Trebuchet MS"/>
          <w:b/>
          <w:color w:val="000000"/>
          <w:sz w:val="28"/>
          <w:szCs w:val="28"/>
        </w:rPr>
        <w:t xml:space="preserve"> as soon as possible</w:t>
      </w:r>
      <w:r w:rsidR="00DC65F1" w:rsidRPr="005E291F">
        <w:rPr>
          <w:rFonts w:ascii="Trebuchet MS" w:hAnsi="Trebuchet MS" w:cs="Trebuchet MS"/>
          <w:b/>
          <w:color w:val="000000"/>
          <w:sz w:val="28"/>
          <w:szCs w:val="28"/>
        </w:rPr>
        <w:t>.</w:t>
      </w:r>
    </w:p>
    <w:p w14:paraId="7183734D" w14:textId="1773AC67" w:rsidR="00510A36" w:rsidRPr="005E291F" w:rsidRDefault="00466B9F" w:rsidP="00DC6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60" w:line="259" w:lineRule="auto"/>
        <w:rPr>
          <w:rFonts w:ascii="Trebuchet MS" w:hAnsi="Trebuchet MS" w:cs="Trebuchet MS"/>
          <w:b/>
          <w:bCs/>
          <w:color w:val="000000"/>
          <w:sz w:val="28"/>
          <w:szCs w:val="28"/>
        </w:rPr>
      </w:pPr>
      <w:r w:rsidRPr="005E291F">
        <w:rPr>
          <w:rFonts w:ascii="Trebuchet MS" w:hAnsi="Trebuchet MS" w:cs="Trebuchet MS"/>
          <w:b/>
          <w:bCs/>
          <w:color w:val="000000"/>
          <w:sz w:val="28"/>
          <w:szCs w:val="28"/>
        </w:rPr>
        <w:t>April 6</w:t>
      </w:r>
      <w:r w:rsidR="009D4F4E" w:rsidRPr="005E291F">
        <w:rPr>
          <w:rFonts w:ascii="Trebuchet MS" w:hAnsi="Trebuchet MS" w:cs="Trebuchet MS"/>
          <w:b/>
          <w:bCs/>
          <w:color w:val="000000"/>
          <w:sz w:val="28"/>
          <w:szCs w:val="28"/>
        </w:rPr>
        <w:t>, 2023</w:t>
      </w:r>
      <w:r w:rsidR="009B7868" w:rsidRPr="005E291F">
        <w:rPr>
          <w:rFonts w:ascii="Trebuchet MS" w:hAnsi="Trebuchet MS" w:cs="Trebuchet MS"/>
          <w:b/>
          <w:bCs/>
          <w:color w:val="000000"/>
          <w:sz w:val="28"/>
          <w:szCs w:val="28"/>
        </w:rPr>
        <w:t>-</w:t>
      </w:r>
      <w:r w:rsidR="00510A36" w:rsidRPr="005E291F">
        <w:rPr>
          <w:rFonts w:ascii="Trebuchet MS" w:hAnsi="Trebuchet MS" w:cs="Trebuchet MS"/>
          <w:b/>
          <w:bCs/>
          <w:color w:val="000000"/>
          <w:sz w:val="28"/>
          <w:szCs w:val="28"/>
        </w:rPr>
        <w:t>Deadline for order with personalized name stamp.</w:t>
      </w:r>
    </w:p>
    <w:p w14:paraId="1100583D" w14:textId="2B411D52" w:rsidR="00510A36" w:rsidRPr="005E291F" w:rsidRDefault="00466B9F" w:rsidP="00510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rebuchet MS" w:hAnsi="Trebuchet MS" w:cs="Trebuchet MS"/>
          <w:b/>
          <w:bCs/>
          <w:color w:val="000000"/>
          <w:sz w:val="28"/>
          <w:szCs w:val="28"/>
        </w:rPr>
      </w:pPr>
      <w:proofErr w:type="gramStart"/>
      <w:r w:rsidRPr="005E291F">
        <w:rPr>
          <w:rFonts w:ascii="Trebuchet MS" w:hAnsi="Trebuchet MS" w:cs="Trebuchet MS"/>
          <w:b/>
          <w:bCs/>
          <w:color w:val="000000"/>
          <w:sz w:val="28"/>
          <w:szCs w:val="28"/>
        </w:rPr>
        <w:t xml:space="preserve">May </w:t>
      </w:r>
      <w:r w:rsidR="00E7341F" w:rsidRPr="005E291F">
        <w:rPr>
          <w:rFonts w:ascii="Trebuchet MS" w:hAnsi="Trebuchet MS" w:cs="Trebuchet MS"/>
          <w:b/>
          <w:bCs/>
          <w:color w:val="000000"/>
          <w:sz w:val="28"/>
          <w:szCs w:val="28"/>
        </w:rPr>
        <w:t>,</w:t>
      </w:r>
      <w:proofErr w:type="gramEnd"/>
      <w:r w:rsidR="00E7341F" w:rsidRPr="005E291F">
        <w:rPr>
          <w:rFonts w:ascii="Trebuchet MS" w:hAnsi="Trebuchet MS" w:cs="Trebuchet MS"/>
          <w:b/>
          <w:bCs/>
          <w:color w:val="000000"/>
          <w:sz w:val="28"/>
          <w:szCs w:val="28"/>
        </w:rPr>
        <w:t xml:space="preserve"> </w:t>
      </w:r>
      <w:r w:rsidR="009D4F4E" w:rsidRPr="005E291F">
        <w:rPr>
          <w:rFonts w:ascii="Trebuchet MS" w:hAnsi="Trebuchet MS" w:cs="Trebuchet MS"/>
          <w:b/>
          <w:bCs/>
          <w:color w:val="000000"/>
          <w:sz w:val="28"/>
          <w:szCs w:val="28"/>
        </w:rPr>
        <w:t>10,2023</w:t>
      </w:r>
      <w:r w:rsidR="009B7868" w:rsidRPr="005E291F">
        <w:rPr>
          <w:rFonts w:ascii="Trebuchet MS" w:hAnsi="Trebuchet MS" w:cs="Trebuchet MS"/>
          <w:b/>
          <w:bCs/>
          <w:color w:val="000000"/>
          <w:sz w:val="28"/>
          <w:szCs w:val="28"/>
        </w:rPr>
        <w:t>-</w:t>
      </w:r>
      <w:r w:rsidR="00510A36" w:rsidRPr="005E291F">
        <w:rPr>
          <w:rFonts w:ascii="Trebuchet MS" w:hAnsi="Trebuchet MS" w:cs="Trebuchet MS"/>
          <w:color w:val="000000"/>
          <w:sz w:val="28"/>
          <w:szCs w:val="28"/>
        </w:rPr>
        <w:t>Last day to buy a yearbook (no name</w:t>
      </w:r>
      <w:r w:rsidRPr="005E291F">
        <w:rPr>
          <w:rFonts w:ascii="Trebuchet MS" w:hAnsi="Trebuchet MS" w:cs="Trebuchet MS"/>
          <w:color w:val="000000"/>
          <w:sz w:val="28"/>
          <w:szCs w:val="28"/>
        </w:rPr>
        <w:t xml:space="preserve"> stamps available after April 6</w:t>
      </w:r>
      <w:r w:rsidR="00510A36" w:rsidRPr="005E291F">
        <w:rPr>
          <w:rFonts w:ascii="Trebuchet MS" w:hAnsi="Trebuchet MS" w:cs="Trebuchet MS"/>
          <w:color w:val="000000"/>
          <w:sz w:val="28"/>
          <w:szCs w:val="28"/>
        </w:rPr>
        <w:t>).</w:t>
      </w:r>
      <w:r w:rsidR="00DC65F1" w:rsidRPr="005E291F">
        <w:rPr>
          <w:rFonts w:ascii="Trebuchet MS" w:hAnsi="Trebuchet MS" w:cs="Trebuchet MS"/>
          <w:color w:val="000000"/>
          <w:sz w:val="28"/>
          <w:szCs w:val="28"/>
        </w:rPr>
        <w:t xml:space="preserve"> </w:t>
      </w:r>
      <w:r w:rsidR="00E7341F" w:rsidRPr="005E291F">
        <w:rPr>
          <w:rFonts w:ascii="Trebuchet MS" w:hAnsi="Trebuchet MS" w:cs="Trebuchet MS"/>
          <w:color w:val="000000"/>
          <w:sz w:val="28"/>
          <w:szCs w:val="28"/>
        </w:rPr>
        <w:t>*</w:t>
      </w:r>
      <w:r w:rsidR="00DC65F1" w:rsidRPr="005E291F">
        <w:rPr>
          <w:rFonts w:ascii="Trebuchet MS" w:hAnsi="Trebuchet MS" w:cs="Trebuchet MS"/>
          <w:color w:val="000000"/>
          <w:sz w:val="28"/>
          <w:szCs w:val="28"/>
        </w:rPr>
        <w:t>No extra books will be ordered for sale at later dates.</w:t>
      </w:r>
    </w:p>
    <w:p w14:paraId="5545D029" w14:textId="77777777" w:rsidR="00510A36" w:rsidRPr="005E291F" w:rsidRDefault="00510A36" w:rsidP="005E2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color w:val="000000"/>
          <w:sz w:val="28"/>
          <w:szCs w:val="28"/>
        </w:rPr>
      </w:pPr>
      <w:r w:rsidRPr="005E291F">
        <w:rPr>
          <w:rFonts w:ascii="Trebuchet MS" w:hAnsi="Trebuchet MS" w:cs="Trebuchet MS"/>
          <w:b/>
          <w:bCs/>
          <w:color w:val="000000"/>
          <w:sz w:val="28"/>
          <w:szCs w:val="28"/>
        </w:rPr>
        <w:t>Prices for Senior Ads</w:t>
      </w:r>
    </w:p>
    <w:p w14:paraId="724F90FB" w14:textId="77777777" w:rsidR="00510A36" w:rsidRPr="005E291F" w:rsidRDefault="00510A36" w:rsidP="005E2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color w:val="000000"/>
          <w:sz w:val="28"/>
          <w:szCs w:val="28"/>
        </w:rPr>
      </w:pPr>
      <w:r w:rsidRPr="005E291F">
        <w:rPr>
          <w:rFonts w:ascii="Trebuchet MS" w:hAnsi="Trebuchet MS" w:cs="Trebuchet MS"/>
          <w:b/>
          <w:bCs/>
          <w:color w:val="000000"/>
          <w:sz w:val="28"/>
          <w:szCs w:val="28"/>
        </w:rPr>
        <w:t>Full Page- $200</w:t>
      </w:r>
    </w:p>
    <w:p w14:paraId="7179D016" w14:textId="77777777" w:rsidR="00510A36" w:rsidRPr="005E291F" w:rsidRDefault="00510A36" w:rsidP="005E2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color w:val="000000"/>
          <w:sz w:val="28"/>
          <w:szCs w:val="28"/>
        </w:rPr>
      </w:pPr>
      <w:r w:rsidRPr="005E291F">
        <w:rPr>
          <w:rFonts w:ascii="Trebuchet MS" w:hAnsi="Trebuchet MS" w:cs="Trebuchet MS"/>
          <w:b/>
          <w:bCs/>
          <w:color w:val="000000"/>
          <w:sz w:val="28"/>
          <w:szCs w:val="28"/>
        </w:rPr>
        <w:t>Half-page-$125</w:t>
      </w:r>
    </w:p>
    <w:p w14:paraId="6930D333" w14:textId="1530517D" w:rsidR="00510A36" w:rsidRPr="005E291F" w:rsidRDefault="00510A36" w:rsidP="005E2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color w:val="000000"/>
          <w:sz w:val="28"/>
          <w:szCs w:val="28"/>
        </w:rPr>
      </w:pPr>
      <w:r w:rsidRPr="005E291F">
        <w:rPr>
          <w:rFonts w:ascii="Trebuchet MS" w:hAnsi="Trebuchet MS" w:cs="Trebuchet MS"/>
          <w:b/>
          <w:bCs/>
          <w:color w:val="000000"/>
          <w:sz w:val="28"/>
          <w:szCs w:val="28"/>
        </w:rPr>
        <w:t>One-fourth page-$</w:t>
      </w:r>
      <w:r w:rsidR="00146BCB" w:rsidRPr="005E291F">
        <w:rPr>
          <w:rFonts w:ascii="Trebuchet MS" w:hAnsi="Trebuchet MS" w:cs="Trebuchet MS"/>
          <w:b/>
          <w:bCs/>
          <w:color w:val="000000"/>
          <w:sz w:val="28"/>
          <w:szCs w:val="28"/>
        </w:rPr>
        <w:t>75</w:t>
      </w:r>
    </w:p>
    <w:p w14:paraId="6C9FF4BE" w14:textId="4F7D05EC" w:rsidR="00060786" w:rsidRPr="005E291F" w:rsidRDefault="00060786" w:rsidP="00510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rebuchet MS" w:hAnsi="Trebuchet MS" w:cs="Trebuchet MS"/>
          <w:b/>
          <w:bCs/>
          <w:color w:val="000000"/>
          <w:sz w:val="28"/>
          <w:szCs w:val="28"/>
        </w:rPr>
      </w:pPr>
    </w:p>
    <w:p w14:paraId="2D258029" w14:textId="77777777" w:rsidR="009D4F4E" w:rsidRDefault="00060786" w:rsidP="000607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Brush Script MT" w:hAnsi="Brush Script MT" w:cs="Trebuchet MS"/>
          <w:b/>
          <w:bCs/>
          <w:color w:val="000000"/>
          <w:sz w:val="52"/>
          <w:szCs w:val="52"/>
        </w:rPr>
      </w:pPr>
      <w:r w:rsidRPr="005E291F">
        <w:rPr>
          <w:rFonts w:ascii="Trebuchet MS" w:hAnsi="Trebuchet MS" w:cs="Trebuchet MS"/>
          <w:b/>
          <w:bCs/>
          <w:color w:val="000000"/>
          <w:sz w:val="28"/>
          <w:szCs w:val="28"/>
        </w:rPr>
        <w:t xml:space="preserve">If you have any questions about the status of an order, senior ads, or any other yearbook matter, please email </w:t>
      </w:r>
      <w:hyperlink r:id="rId5" w:history="1">
        <w:r w:rsidR="009B7868" w:rsidRPr="005E291F">
          <w:rPr>
            <w:rStyle w:val="Hyperlink"/>
            <w:rFonts w:ascii="Trebuchet MS" w:hAnsi="Trebuchet MS" w:cs="Trebuchet MS"/>
            <w:b/>
            <w:bCs/>
            <w:color w:val="auto"/>
            <w:sz w:val="28"/>
            <w:szCs w:val="28"/>
          </w:rPr>
          <w:t>Rebecca.Paul@stpsb.org</w:t>
        </w:r>
      </w:hyperlink>
      <w:r w:rsidR="009D4F4E" w:rsidRPr="005E291F">
        <w:rPr>
          <w:rStyle w:val="Hyperlink"/>
          <w:rFonts w:ascii="Trebuchet MS" w:hAnsi="Trebuchet MS" w:cs="Trebuchet MS"/>
          <w:b/>
          <w:bCs/>
          <w:color w:val="auto"/>
          <w:sz w:val="28"/>
          <w:szCs w:val="28"/>
        </w:rPr>
        <w:t>.</w:t>
      </w:r>
      <w:r w:rsidR="00DC65F1" w:rsidRPr="005E291F">
        <w:rPr>
          <w:rFonts w:ascii="Brush Script MT" w:hAnsi="Brush Script MT" w:cs="Trebuchet MS"/>
          <w:b/>
          <w:bCs/>
          <w:color w:val="000000"/>
          <w:sz w:val="28"/>
          <w:szCs w:val="28"/>
        </w:rPr>
        <w:t xml:space="preserve">        </w:t>
      </w:r>
      <w:r w:rsidR="009D4F4E" w:rsidRPr="005E291F">
        <w:rPr>
          <w:rFonts w:ascii="Brush Script MT" w:hAnsi="Brush Script MT" w:cs="Trebuchet MS"/>
          <w:b/>
          <w:bCs/>
          <w:color w:val="000000"/>
          <w:sz w:val="28"/>
          <w:szCs w:val="28"/>
        </w:rPr>
        <w:t xml:space="preserve">  </w:t>
      </w:r>
      <w:r w:rsidR="009D4F4E">
        <w:rPr>
          <w:rFonts w:ascii="Brush Script MT" w:hAnsi="Brush Script MT" w:cs="Trebuchet MS"/>
          <w:b/>
          <w:bCs/>
          <w:color w:val="000000"/>
          <w:sz w:val="52"/>
          <w:szCs w:val="52"/>
        </w:rPr>
        <w:t xml:space="preserve">   </w:t>
      </w:r>
    </w:p>
    <w:p w14:paraId="5288CB1D" w14:textId="12F901B4" w:rsidR="009B7868" w:rsidRPr="009D4F4E" w:rsidRDefault="009D4F4E" w:rsidP="000607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rebuchet MS" w:hAnsi="Trebuchet MS" w:cs="Trebuchet MS"/>
          <w:b/>
          <w:bCs/>
          <w:sz w:val="28"/>
          <w:szCs w:val="28"/>
          <w:u w:val="single"/>
        </w:rPr>
      </w:pPr>
      <w:r>
        <w:rPr>
          <w:rFonts w:ascii="Brush Script MT" w:hAnsi="Brush Script MT" w:cs="Trebuchet MS"/>
          <w:b/>
          <w:bCs/>
          <w:color w:val="000000"/>
          <w:sz w:val="52"/>
          <w:szCs w:val="52"/>
        </w:rPr>
        <w:t xml:space="preserve">       </w:t>
      </w:r>
      <w:r w:rsidR="009B7868" w:rsidRPr="00DC65F1">
        <w:rPr>
          <w:rFonts w:ascii="Brush Script MT" w:hAnsi="Brush Script MT" w:cs="Trebuchet MS"/>
          <w:b/>
          <w:bCs/>
          <w:color w:val="000000"/>
          <w:sz w:val="52"/>
          <w:szCs w:val="52"/>
        </w:rPr>
        <w:t>Thank you for your support of yearbook.</w:t>
      </w:r>
    </w:p>
    <w:sectPr w:rsidR="009B7868" w:rsidRPr="009D4F4E" w:rsidSect="00DC65F1">
      <w:pgSz w:w="12240" w:h="15840"/>
      <w:pgMar w:top="360" w:right="1440" w:bottom="90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36"/>
    <w:rsid w:val="00060786"/>
    <w:rsid w:val="000D21F4"/>
    <w:rsid w:val="00146BCB"/>
    <w:rsid w:val="00237E9C"/>
    <w:rsid w:val="002F47C3"/>
    <w:rsid w:val="003905D5"/>
    <w:rsid w:val="003A03C3"/>
    <w:rsid w:val="00466B9F"/>
    <w:rsid w:val="00510A36"/>
    <w:rsid w:val="005329B9"/>
    <w:rsid w:val="005E291F"/>
    <w:rsid w:val="006153FC"/>
    <w:rsid w:val="006C076C"/>
    <w:rsid w:val="007011C5"/>
    <w:rsid w:val="007232CF"/>
    <w:rsid w:val="0081483E"/>
    <w:rsid w:val="009B7868"/>
    <w:rsid w:val="009D4F4E"/>
    <w:rsid w:val="00A41D7B"/>
    <w:rsid w:val="00B448C6"/>
    <w:rsid w:val="00B77941"/>
    <w:rsid w:val="00C628C3"/>
    <w:rsid w:val="00DB5D1D"/>
    <w:rsid w:val="00DC65F1"/>
    <w:rsid w:val="00E7341F"/>
    <w:rsid w:val="00F75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139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868"/>
    <w:rPr>
      <w:color w:val="0563C1" w:themeColor="hyperlink"/>
      <w:u w:val="single"/>
    </w:rPr>
  </w:style>
  <w:style w:type="paragraph" w:styleId="BalloonText">
    <w:name w:val="Balloon Text"/>
    <w:basedOn w:val="Normal"/>
    <w:link w:val="BalloonTextChar"/>
    <w:uiPriority w:val="99"/>
    <w:semiHidden/>
    <w:unhideWhenUsed/>
    <w:rsid w:val="00B77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9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becca.Paul@stpsb.org" TargetMode="External"/><Relationship Id="rId4" Type="http://schemas.openxmlformats.org/officeDocument/2006/relationships/hyperlink" Target="mailto:Rebecca.Paul@stp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STPSB</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 paul</dc:creator>
  <cp:keywords/>
  <dc:description/>
  <cp:lastModifiedBy>Paul, Rebecca R.</cp:lastModifiedBy>
  <cp:revision>2</cp:revision>
  <cp:lastPrinted>2020-09-01T13:01:00Z</cp:lastPrinted>
  <dcterms:created xsi:type="dcterms:W3CDTF">2022-08-03T16:35:00Z</dcterms:created>
  <dcterms:modified xsi:type="dcterms:W3CDTF">2022-08-03T16:35:00Z</dcterms:modified>
</cp:coreProperties>
</file>